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2"/>
      </w:pPr>
      <w:r>
        <w:rPr>
          <w:rtl w:val="0"/>
        </w:rPr>
        <w:t>5 Greșeli care îți sabotează relația cu câinele tău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single" w:color="4F81BD" w:sz="4" w:space="4"/>
          <w:right w:val="none" w:color="auto" w:sz="0" w:space="0"/>
          <w:between w:val="none" w:color="auto" w:sz="0" w:space="0"/>
        </w:pBdr>
        <w:shd w:val="clear" w:fill="auto"/>
        <w:spacing w:before="200" w:after="280" w:line="276" w:lineRule="auto"/>
        <w:ind w:left="936" w:right="936" w:firstLine="0"/>
        <w:jc w:val="left"/>
        <w:rPr>
          <w:rFonts w:ascii="Cambria" w:hAnsi="Cambria" w:eastAsia="Cambria" w:cs="Cambria"/>
          <w:b/>
          <w:i/>
          <w:smallCaps w:val="0"/>
          <w:strike w:val="0"/>
          <w:color w:val="4F81BD"/>
          <w:sz w:val="22"/>
          <w:szCs w:val="22"/>
          <w:u w:val="none"/>
          <w:shd w:val="clear" w:fill="auto"/>
          <w:vertAlign w:val="baseline"/>
        </w:rPr>
      </w:pPr>
      <w:r>
        <w:rPr>
          <w:rFonts w:ascii="Cambria" w:hAnsi="Cambria" w:eastAsia="Cambria" w:cs="Cambria"/>
          <w:b/>
          <w:i/>
          <w:smallCaps w:val="0"/>
          <w:strike w:val="0"/>
          <w:color w:val="4F81BD"/>
          <w:sz w:val="22"/>
          <w:szCs w:val="22"/>
          <w:u w:val="none"/>
          <w:shd w:val="clear" w:fill="auto"/>
          <w:vertAlign w:val="baseline"/>
          <w:rtl w:val="0"/>
        </w:rPr>
        <w:t>(și cum să le corectezi fără stres)</w:t>
      </w:r>
    </w:p>
    <w:p w14:paraId="00000003">
      <w:r>
        <w:rPr>
          <w:rtl w:val="0"/>
        </w:rPr>
        <w:t>Crezi că ai un câine încăpățânat sau greu de dresat? De cele mai multe ori, comportamentele problematice apar pentru că limbajul nostru nu e înțeles. Acest checklist îți arată cele mai comune greșeli pe care le fac majoritatea stăpânilor – și ce poți face ca să recâștigi controlul, fără să ridici tonul sau să folosești metode dure.</w:t>
      </w:r>
    </w:p>
    <w:p w14:paraId="00000004">
      <w:pPr>
        <w:pStyle w:val="3"/>
      </w:pPr>
      <w:r>
        <w:rPr>
          <w:rtl w:val="0"/>
        </w:rPr>
        <w:t>1. Comenzile diferite în situații diferite</w:t>
      </w:r>
    </w:p>
    <w:p w14:paraId="00000005">
      <w:r>
        <w:rPr>
          <w:rtl w:val="0"/>
        </w:rPr>
        <w:t>❌ Problema: Azi îi spui „șezi”, mâine „jos” sau „stai acolo” pentru același lucru.</w:t>
      </w:r>
      <w:r>
        <w:rPr>
          <w:rtl w:val="0"/>
        </w:rPr>
        <w:br w:type="textWrapping"/>
      </w:r>
      <w:r>
        <w:rPr>
          <w:rtl w:val="0"/>
        </w:rPr>
        <w:t>✅ Soluție: Alege un singur cuvânt pentru fiecare comandă și repetă-l mereu la fel.</w:t>
      </w:r>
    </w:p>
    <w:p w14:paraId="00000006">
      <w:pPr>
        <w:pStyle w:val="3"/>
      </w:pPr>
      <w:r>
        <w:rPr>
          <w:rtl w:val="0"/>
        </w:rPr>
        <w:t>2. Lipsa de consecvență în reguli</w:t>
      </w:r>
    </w:p>
    <w:p w14:paraId="00000007">
      <w:r>
        <w:rPr>
          <w:rtl w:val="0"/>
        </w:rPr>
        <w:t>❌ Problema: Uneori îl lași pe canapea, alteori îl cerți pentru asta.</w:t>
      </w:r>
      <w:r>
        <w:rPr>
          <w:rtl w:val="0"/>
        </w:rPr>
        <w:br w:type="textWrapping"/>
      </w:r>
      <w:r>
        <w:rPr>
          <w:rtl w:val="0"/>
        </w:rPr>
        <w:t>✅ Soluție: Regula trebuie să fie clară și constantă pentru toată familia.</w:t>
      </w:r>
    </w:p>
    <w:p w14:paraId="00000008">
      <w:pPr>
        <w:pStyle w:val="3"/>
      </w:pPr>
      <w:r>
        <w:rPr>
          <w:rtl w:val="0"/>
        </w:rPr>
        <w:t>3. Recompense la momentul greșit</w:t>
      </w:r>
    </w:p>
    <w:p w14:paraId="00000009">
      <w:r>
        <w:rPr>
          <w:rtl w:val="0"/>
        </w:rPr>
        <w:t>❌ Problema: Îi dai recompensă chiar dacă n-a executat comanda corect sau complet.</w:t>
      </w:r>
      <w:r>
        <w:rPr>
          <w:rtl w:val="0"/>
        </w:rPr>
        <w:br w:type="textWrapping"/>
      </w:r>
      <w:r>
        <w:rPr>
          <w:rtl w:val="0"/>
        </w:rPr>
        <w:t>✅ Soluție: Recompensele se oferă IMEDIAT după comportamentul dorit, nu mai târziu.</w:t>
      </w:r>
    </w:p>
    <w:p w14:paraId="0000000A">
      <w:pPr>
        <w:pStyle w:val="3"/>
      </w:pPr>
      <w:r>
        <w:rPr>
          <w:rtl w:val="0"/>
        </w:rPr>
        <w:t>4. Ignorarea semnalelor emoționale ale câinelui</w:t>
      </w:r>
    </w:p>
    <w:p w14:paraId="0000000B">
      <w:r>
        <w:rPr>
          <w:rtl w:val="0"/>
        </w:rPr>
        <w:t>❌ Problema: Câinele dă semne clare că e stresat, dar tu continui exercițiul.</w:t>
      </w:r>
      <w:r>
        <w:rPr>
          <w:rtl w:val="0"/>
        </w:rPr>
        <w:br w:type="textWrapping"/>
      </w:r>
      <w:r>
        <w:rPr>
          <w:rtl w:val="0"/>
        </w:rPr>
        <w:t>✅ Soluție: Învață limbajul canin de bază – limbajul cozii, ochilor, corpului.</w:t>
      </w:r>
    </w:p>
    <w:p w14:paraId="0000000C">
      <w:pPr>
        <w:pStyle w:val="3"/>
      </w:pPr>
      <w:r>
        <w:rPr>
          <w:rtl w:val="0"/>
        </w:rPr>
        <w:t>5. Dresajul făcut doar în casă, fără distrageri</w:t>
      </w:r>
    </w:p>
    <w:p w14:paraId="0000000F">
      <w:r>
        <w:rPr>
          <w:rtl w:val="0"/>
        </w:rPr>
        <w:t>❌ Problema: Câinele execută comenzi în liniște, dar „uită tot” în parc.</w:t>
      </w:r>
      <w:r>
        <w:rPr>
          <w:rtl w:val="0"/>
        </w:rPr>
        <w:br w:type="textWrapping"/>
      </w:r>
      <w:r>
        <w:rPr>
          <w:rtl w:val="0"/>
        </w:rPr>
        <w:t>✅ Soluție: Antrenează-l în medii variate, cu distrageri graduale (sunete, alți câini, oameni).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B40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mbria" w:hAnsi="Cambria" w:eastAsia="Cambria" w:cs="Cambria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0"/>
    </w:pPr>
    <w:rPr>
      <w:rFonts w:ascii="Calibri" w:hAnsi="Calibri" w:eastAsia="Calibri" w:cs="Calibri"/>
      <w:b/>
      <w:color w:val="366091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00" w:after="0"/>
    </w:pPr>
    <w:rPr>
      <w:rFonts w:ascii="Calibri" w:hAnsi="Calibri" w:eastAsia="Calibri" w:cs="Calibri"/>
      <w:b/>
      <w:color w:val="4F81BD"/>
      <w:sz w:val="26"/>
      <w:szCs w:val="26"/>
    </w:rPr>
  </w:style>
  <w:style w:type="paragraph" w:styleId="4">
    <w:name w:val="heading 3"/>
    <w:basedOn w:val="1"/>
    <w:next w:val="1"/>
    <w:uiPriority w:val="0"/>
    <w:pPr>
      <w:keepNext/>
      <w:keepLines/>
      <w:spacing w:before="200" w:after="0"/>
    </w:pPr>
    <w:rPr>
      <w:rFonts w:ascii="Calibri" w:hAnsi="Calibri" w:eastAsia="Calibri" w:cs="Calibri"/>
      <w:b/>
      <w:color w:val="4F81BD"/>
    </w:rPr>
  </w:style>
  <w:style w:type="paragraph" w:styleId="5">
    <w:name w:val="heading 4"/>
    <w:basedOn w:val="1"/>
    <w:next w:val="1"/>
    <w:uiPriority w:val="0"/>
    <w:pPr>
      <w:keepNext/>
      <w:keepLines/>
      <w:spacing w:before="200" w:after="0"/>
    </w:pPr>
    <w:rPr>
      <w:rFonts w:ascii="Calibri" w:hAnsi="Calibri" w:eastAsia="Calibri" w:cs="Calibri"/>
      <w:b/>
      <w:i/>
      <w:color w:val="4F81BD"/>
    </w:rPr>
  </w:style>
  <w:style w:type="paragraph" w:styleId="6">
    <w:name w:val="heading 5"/>
    <w:basedOn w:val="1"/>
    <w:next w:val="1"/>
    <w:uiPriority w:val="0"/>
    <w:pPr>
      <w:keepNext/>
      <w:keepLines/>
      <w:spacing w:before="200" w:after="0"/>
    </w:pPr>
    <w:rPr>
      <w:rFonts w:ascii="Calibri" w:hAnsi="Calibri" w:eastAsia="Calibri" w:cs="Calibri"/>
      <w:color w:val="243F61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0"/>
    </w:pPr>
    <w:rPr>
      <w:rFonts w:ascii="Calibri" w:hAnsi="Calibri" w:eastAsia="Calibri" w:cs="Calibri"/>
      <w:i/>
      <w:color w:val="243F61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rPr>
      <w:rFonts w:ascii="Calibri" w:hAnsi="Calibri" w:eastAsia="Calibri" w:cs="Calibri"/>
      <w:i/>
      <w:color w:val="4F81BD"/>
      <w:sz w:val="24"/>
      <w:szCs w:val="24"/>
    </w:rPr>
  </w:style>
  <w:style w:type="paragraph" w:styleId="11">
    <w:name w:val="Title"/>
    <w:basedOn w:val="1"/>
    <w:next w:val="1"/>
    <w:uiPriority w:val="0"/>
    <w:pPr>
      <w:pBdr>
        <w:bottom w:val="single" w:color="4F81BD" w:sz="8" w:space="4"/>
      </w:pBdr>
      <w:spacing w:after="300" w:line="240" w:lineRule="auto"/>
    </w:pPr>
    <w:rPr>
      <w:rFonts w:ascii="Calibri" w:hAnsi="Calibri" w:eastAsia="Calibri" w:cs="Calibri"/>
      <w:color w:val="17365D"/>
      <w:sz w:val="52"/>
      <w:szCs w:val="52"/>
    </w:rPr>
  </w:style>
  <w:style w:type="table" w:customStyle="1" w:styleId="12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2025-06-29T10:20:42Z</dcterms:created>
  <dc:creator>C0724</dc:creator>
  <cp:lastModifiedBy>C0724</cp:lastModifiedBy>
  <dcterms:modified xsi:type="dcterms:W3CDTF">2025-06-29T10:21:10Z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ED1B806746E4415B9F26D1857FCF1981_12</vt:lpwstr>
  </property>
</Properties>
</file>